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52" w:rsidRDefault="00431225">
      <w:r>
        <w:t>The download uses the fields PERSON.ACTV.CUI.RL.LONG.CUI and PERSON.INAC.CUI.RL.LG.CUI.</w:t>
      </w:r>
    </w:p>
    <w:p w:rsidR="00431225" w:rsidRDefault="00431225">
      <w:r>
        <w:t>PERSON.ACTV.CUI.RL.LONG.CUI:</w:t>
      </w:r>
    </w:p>
    <w:p w:rsidR="00431225" w:rsidRDefault="00431225">
      <w:r>
        <w:rPr>
          <w:noProof/>
        </w:rPr>
        <w:drawing>
          <wp:inline distT="0" distB="0" distL="0" distR="0" wp14:anchorId="758446C9" wp14:editId="34DDF655">
            <wp:extent cx="5943600" cy="1618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225" w:rsidRDefault="00431225">
      <w:r>
        <w:t>Which is built from:</w:t>
      </w:r>
    </w:p>
    <w:p w:rsidR="00431225" w:rsidRDefault="00431225">
      <w:r>
        <w:rPr>
          <w:noProof/>
        </w:rPr>
        <w:drawing>
          <wp:inline distT="0" distB="0" distL="0" distR="0" wp14:anchorId="61BF9AAD" wp14:editId="2D17E7BB">
            <wp:extent cx="5943600" cy="3760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2B4229" wp14:editId="62407AA0">
            <wp:extent cx="5943600" cy="5270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2A" w:rsidRDefault="0054172A">
      <w:r>
        <w:t>With subroutine CC.X.S.ACTIVE.REL.TYPES.CUI: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**********************************************************************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 xml:space="preserve">* Created by:                   </w:t>
      </w:r>
      <w:proofErr w:type="spellStart"/>
      <w:r>
        <w:rPr>
          <w:rFonts w:ascii="Consolas" w:hAnsi="Consolas" w:cs="Consolas"/>
          <w:color w:val="00A400"/>
          <w:sz w:val="20"/>
          <w:szCs w:val="20"/>
        </w:rPr>
        <w:t>Datatel</w:t>
      </w:r>
      <w:proofErr w:type="spellEnd"/>
      <w:r>
        <w:rPr>
          <w:rFonts w:ascii="Consolas" w:hAnsi="Consolas" w:cs="Consolas"/>
          <w:color w:val="00A400"/>
          <w:sz w:val="20"/>
          <w:szCs w:val="20"/>
        </w:rPr>
        <w:t>, Central College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Date:                         July 27, 2009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*---------------------------------------------------------------------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Description: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Subroutine to return a list of active relation types from a list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Output - List of active relation types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Input - List of relation types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Input - List of start dates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Input - List of end dates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lastRenderedPageBreak/>
        <w:t>**********************************************************************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Initialize stuff.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XL.ACTIVE.REL.TYPES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D70015"/>
          <w:sz w:val="20"/>
          <w:szCs w:val="20"/>
        </w:rPr>
        <w:t>""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XL.REL.TYPES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AL.REL.TYPES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XL.START.DATES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AL.START.DATES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XL.END.DATES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AL.END.DATES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X.COUNT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408080"/>
          <w:sz w:val="20"/>
          <w:szCs w:val="20"/>
        </w:rPr>
        <w:t>DCOUNT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E1D1D"/>
          <w:sz w:val="20"/>
          <w:szCs w:val="20"/>
        </w:rPr>
        <w:t>XL.REL.TYPES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,</w:t>
      </w:r>
      <w:r>
        <w:rPr>
          <w:rFonts w:ascii="Consolas" w:hAnsi="Consolas" w:cs="Consolas"/>
          <w:i/>
          <w:iCs/>
          <w:color w:val="400080"/>
          <w:sz w:val="20"/>
          <w:szCs w:val="20"/>
        </w:rPr>
        <w:t>@VM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)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X.FND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CE6700"/>
          <w:sz w:val="20"/>
          <w:szCs w:val="20"/>
        </w:rPr>
        <w:t>0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X.TODAY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408080"/>
          <w:sz w:val="20"/>
          <w:szCs w:val="20"/>
        </w:rPr>
        <w:t>DATE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()</w:t>
      </w:r>
      <w:proofErr w:type="gramEnd"/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004080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CE6700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 TO </w:t>
      </w:r>
      <w:r>
        <w:rPr>
          <w:rFonts w:ascii="Consolas" w:hAnsi="Consolas" w:cs="Consolas"/>
          <w:color w:val="0E1D1D"/>
          <w:sz w:val="20"/>
          <w:szCs w:val="20"/>
        </w:rPr>
        <w:t>X.COUNT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0E1D1D"/>
          <w:sz w:val="20"/>
          <w:szCs w:val="20"/>
        </w:rPr>
        <w:t>X.S.DATE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XL.START.DATES</w:t>
      </w:r>
      <w:r>
        <w:rPr>
          <w:rFonts w:ascii="Consolas" w:hAnsi="Consolas" w:cs="Consolas"/>
          <w:color w:val="726750"/>
          <w:sz w:val="20"/>
          <w:szCs w:val="20"/>
        </w:rPr>
        <w:t>&lt;</w:t>
      </w:r>
      <w:r>
        <w:rPr>
          <w:rFonts w:ascii="Consolas" w:hAnsi="Consolas" w:cs="Consolas"/>
          <w:color w:val="CE6700"/>
          <w:sz w:val="20"/>
          <w:szCs w:val="20"/>
        </w:rPr>
        <w:t>1</w:t>
      </w:r>
      <w:proofErr w:type="gramStart"/>
      <w:r>
        <w:rPr>
          <w:rFonts w:ascii="Consolas" w:hAnsi="Consolas" w:cs="Consolas"/>
          <w:b/>
          <w:bCs/>
          <w:color w:val="004080"/>
          <w:sz w:val="20"/>
          <w:szCs w:val="20"/>
        </w:rPr>
        <w:t>,</w:t>
      </w:r>
      <w:r>
        <w:rPr>
          <w:rFonts w:ascii="Consolas" w:hAnsi="Consolas" w:cs="Consolas"/>
          <w:color w:val="0E1D1D"/>
          <w:sz w:val="20"/>
          <w:szCs w:val="20"/>
        </w:rPr>
        <w:t>X</w:t>
      </w:r>
      <w:proofErr w:type="gramEnd"/>
      <w:r>
        <w:rPr>
          <w:rFonts w:ascii="Consolas" w:hAnsi="Consolas" w:cs="Consolas"/>
          <w:color w:val="726750"/>
          <w:sz w:val="20"/>
          <w:szCs w:val="20"/>
        </w:rPr>
        <w:t>&gt;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0E1D1D"/>
          <w:sz w:val="20"/>
          <w:szCs w:val="20"/>
        </w:rPr>
        <w:t>X.E.DATE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XL.END.DATES</w:t>
      </w:r>
      <w:r>
        <w:rPr>
          <w:rFonts w:ascii="Consolas" w:hAnsi="Consolas" w:cs="Consolas"/>
          <w:color w:val="726750"/>
          <w:sz w:val="20"/>
          <w:szCs w:val="20"/>
        </w:rPr>
        <w:t>&lt;</w:t>
      </w:r>
      <w:r>
        <w:rPr>
          <w:rFonts w:ascii="Consolas" w:hAnsi="Consolas" w:cs="Consolas"/>
          <w:color w:val="CE6700"/>
          <w:sz w:val="20"/>
          <w:szCs w:val="20"/>
        </w:rPr>
        <w:t>1</w:t>
      </w:r>
      <w:proofErr w:type="gramStart"/>
      <w:r>
        <w:rPr>
          <w:rFonts w:ascii="Consolas" w:hAnsi="Consolas" w:cs="Consolas"/>
          <w:b/>
          <w:bCs/>
          <w:color w:val="004080"/>
          <w:sz w:val="20"/>
          <w:szCs w:val="20"/>
        </w:rPr>
        <w:t>,</w:t>
      </w:r>
      <w:r>
        <w:rPr>
          <w:rFonts w:ascii="Consolas" w:hAnsi="Consolas" w:cs="Consolas"/>
          <w:color w:val="0E1D1D"/>
          <w:sz w:val="20"/>
          <w:szCs w:val="20"/>
        </w:rPr>
        <w:t>X</w:t>
      </w:r>
      <w:proofErr w:type="gramEnd"/>
      <w:r>
        <w:rPr>
          <w:rFonts w:ascii="Consolas" w:hAnsi="Consolas" w:cs="Consolas"/>
          <w:color w:val="726750"/>
          <w:sz w:val="20"/>
          <w:szCs w:val="20"/>
        </w:rPr>
        <w:t>&gt;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((</w:t>
      </w:r>
      <w:r>
        <w:rPr>
          <w:rFonts w:ascii="Consolas" w:hAnsi="Consolas" w:cs="Consolas"/>
          <w:color w:val="0E1D1D"/>
          <w:sz w:val="20"/>
          <w:szCs w:val="20"/>
        </w:rPr>
        <w:t>X.S.DATE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D70015"/>
          <w:sz w:val="20"/>
          <w:szCs w:val="20"/>
        </w:rPr>
        <w:t>""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)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(</w:t>
      </w:r>
      <w:r>
        <w:rPr>
          <w:rFonts w:ascii="Consolas" w:hAnsi="Consolas" w:cs="Consolas"/>
          <w:color w:val="0E1D1D"/>
          <w:sz w:val="20"/>
          <w:szCs w:val="20"/>
        </w:rPr>
        <w:t>X.S.DATE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&lt;=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X.TODAY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))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THEN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((</w:t>
      </w:r>
      <w:r>
        <w:rPr>
          <w:rFonts w:ascii="Consolas" w:hAnsi="Consolas" w:cs="Consolas"/>
          <w:color w:val="0E1D1D"/>
          <w:sz w:val="20"/>
          <w:szCs w:val="20"/>
        </w:rPr>
        <w:t>X.E.DATE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D70015"/>
          <w:sz w:val="20"/>
          <w:szCs w:val="20"/>
        </w:rPr>
        <w:t>""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)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(</w:t>
      </w:r>
      <w:r>
        <w:rPr>
          <w:rFonts w:ascii="Consolas" w:hAnsi="Consolas" w:cs="Consolas"/>
          <w:color w:val="0E1D1D"/>
          <w:sz w:val="20"/>
          <w:szCs w:val="20"/>
        </w:rPr>
        <w:t>X.E.DATE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&gt;=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X.TODAY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))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THEN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X.FND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&gt;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CE6700"/>
          <w:sz w:val="20"/>
          <w:szCs w:val="20"/>
        </w:rPr>
        <w:t>0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THEN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0E1D1D"/>
          <w:sz w:val="20"/>
          <w:szCs w:val="20"/>
        </w:rPr>
        <w:t>XL.ACTIVE.REL.TYPES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:</w:t>
      </w:r>
      <w:proofErr w:type="gramEnd"/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i/>
          <w:iCs/>
          <w:color w:val="400080"/>
          <w:sz w:val="20"/>
          <w:szCs w:val="20"/>
        </w:rPr>
        <w:t>@VM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: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XL.REL.TYPES</w:t>
      </w:r>
      <w:r>
        <w:rPr>
          <w:rFonts w:ascii="Consolas" w:hAnsi="Consolas" w:cs="Consolas"/>
          <w:color w:val="726750"/>
          <w:sz w:val="20"/>
          <w:szCs w:val="20"/>
        </w:rPr>
        <w:t>&lt;</w:t>
      </w:r>
      <w:r>
        <w:rPr>
          <w:rFonts w:ascii="Consolas" w:hAnsi="Consolas" w:cs="Consolas"/>
          <w:color w:val="CE6700"/>
          <w:sz w:val="20"/>
          <w:szCs w:val="20"/>
        </w:rPr>
        <w:t>1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,</w:t>
      </w:r>
      <w:r>
        <w:rPr>
          <w:rFonts w:ascii="Consolas" w:hAnsi="Consolas" w:cs="Consolas"/>
          <w:color w:val="0E1D1D"/>
          <w:sz w:val="20"/>
          <w:szCs w:val="20"/>
        </w:rPr>
        <w:t>X</w:t>
      </w:r>
      <w:r>
        <w:rPr>
          <w:rFonts w:ascii="Consolas" w:hAnsi="Consolas" w:cs="Consolas"/>
          <w:color w:val="726750"/>
          <w:sz w:val="20"/>
          <w:szCs w:val="20"/>
        </w:rPr>
        <w:t>&gt;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END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ELSE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color w:val="0E1D1D"/>
          <w:sz w:val="20"/>
          <w:szCs w:val="20"/>
        </w:rPr>
        <w:t>XL.ACTIVE.REL.TYPES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:</w:t>
      </w:r>
      <w:proofErr w:type="gramEnd"/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XL.REL.TYPES</w:t>
      </w:r>
      <w:r>
        <w:rPr>
          <w:rFonts w:ascii="Consolas" w:hAnsi="Consolas" w:cs="Consolas"/>
          <w:color w:val="726750"/>
          <w:sz w:val="20"/>
          <w:szCs w:val="20"/>
        </w:rPr>
        <w:t>&lt;</w:t>
      </w:r>
      <w:r>
        <w:rPr>
          <w:rFonts w:ascii="Consolas" w:hAnsi="Consolas" w:cs="Consolas"/>
          <w:color w:val="CE6700"/>
          <w:sz w:val="20"/>
          <w:szCs w:val="20"/>
        </w:rPr>
        <w:t>1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,</w:t>
      </w:r>
      <w:r>
        <w:rPr>
          <w:rFonts w:ascii="Consolas" w:hAnsi="Consolas" w:cs="Consolas"/>
          <w:color w:val="0E1D1D"/>
          <w:sz w:val="20"/>
          <w:szCs w:val="20"/>
        </w:rPr>
        <w:t>X</w:t>
      </w:r>
      <w:r>
        <w:rPr>
          <w:rFonts w:ascii="Consolas" w:hAnsi="Consolas" w:cs="Consolas"/>
          <w:color w:val="726750"/>
          <w:sz w:val="20"/>
          <w:szCs w:val="20"/>
        </w:rPr>
        <w:t>&gt;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r>
        <w:rPr>
          <w:rFonts w:ascii="Consolas" w:hAnsi="Consolas" w:cs="Consolas"/>
          <w:color w:val="0E1D1D"/>
          <w:sz w:val="20"/>
          <w:szCs w:val="20"/>
        </w:rPr>
        <w:t>X.FND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CE6700"/>
          <w:sz w:val="20"/>
          <w:szCs w:val="20"/>
        </w:rPr>
        <w:t>1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END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END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END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004080"/>
          <w:sz w:val="20"/>
          <w:szCs w:val="20"/>
        </w:rPr>
        <w:t>NEXT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AL.ACTIVE.REL.TYPES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XL.ACTIVE.REL.TYPES</w:t>
      </w:r>
    </w:p>
    <w:p w:rsidR="0005785B" w:rsidRDefault="0005785B" w:rsidP="0005785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</w:t>
      </w:r>
    </w:p>
    <w:p w:rsidR="0054172A" w:rsidRDefault="0054172A"/>
    <w:p w:rsidR="00431225" w:rsidRDefault="00431225">
      <w:r>
        <w:t>PERSON.INAC.CUI.RL.LG.CUI:</w:t>
      </w:r>
    </w:p>
    <w:p w:rsidR="00431225" w:rsidRDefault="00431225">
      <w:r>
        <w:rPr>
          <w:noProof/>
        </w:rPr>
        <w:drawing>
          <wp:inline distT="0" distB="0" distL="0" distR="0" wp14:anchorId="22ACEC4C" wp14:editId="33C4C304">
            <wp:extent cx="5943600" cy="15576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225" w:rsidRDefault="00431225">
      <w:r>
        <w:t>Which is built from:</w:t>
      </w:r>
    </w:p>
    <w:p w:rsidR="00431225" w:rsidRDefault="00431225">
      <w:r>
        <w:rPr>
          <w:noProof/>
        </w:rPr>
        <w:lastRenderedPageBreak/>
        <w:drawing>
          <wp:inline distT="0" distB="0" distL="0" distR="0" wp14:anchorId="7B93CE04" wp14:editId="0BD4290B">
            <wp:extent cx="5943600" cy="3774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078813" wp14:editId="6B6914F1">
            <wp:extent cx="5943600" cy="5130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2A" w:rsidRDefault="0054172A">
      <w:r>
        <w:t>With subroutine CC.X.S.INACTIVE.REL.TYPES.CUI: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**********************************************************************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 xml:space="preserve">* Created by:                   </w:t>
      </w:r>
      <w:proofErr w:type="spellStart"/>
      <w:r>
        <w:rPr>
          <w:rFonts w:ascii="Consolas" w:hAnsi="Consolas" w:cs="Consolas"/>
          <w:color w:val="00A400"/>
          <w:sz w:val="20"/>
          <w:szCs w:val="20"/>
        </w:rPr>
        <w:t>Datatel</w:t>
      </w:r>
      <w:proofErr w:type="spellEnd"/>
      <w:r>
        <w:rPr>
          <w:rFonts w:ascii="Consolas" w:hAnsi="Consolas" w:cs="Consolas"/>
          <w:color w:val="00A400"/>
          <w:sz w:val="20"/>
          <w:szCs w:val="20"/>
        </w:rPr>
        <w:t>, Central College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Date:                         July 27, 2009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*---------------------------------------------------------------------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Description: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Subroutine to return a list of inactive relation types from a list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Output - List of inactive relation types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Input - List of relation types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Input - List of start dates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Input - List of end dates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**********************************************************************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 Initialize stuff.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XL.INACTV.REL.TYPES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D70015"/>
          <w:sz w:val="20"/>
          <w:szCs w:val="20"/>
        </w:rPr>
        <w:t>""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XL.REL.TYPES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AL.REL.TYPES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XL.START.DATES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AL.START.DATES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XL.END.DATES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AL.END.DATES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X.COUNT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408080"/>
          <w:sz w:val="20"/>
          <w:szCs w:val="20"/>
        </w:rPr>
        <w:t>DCOUNT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E1D1D"/>
          <w:sz w:val="20"/>
          <w:szCs w:val="20"/>
        </w:rPr>
        <w:t>XL.REL.TYPES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,</w:t>
      </w:r>
      <w:r>
        <w:rPr>
          <w:rFonts w:ascii="Consolas" w:hAnsi="Consolas" w:cs="Consolas"/>
          <w:i/>
          <w:iCs/>
          <w:color w:val="400080"/>
          <w:sz w:val="20"/>
          <w:szCs w:val="20"/>
        </w:rPr>
        <w:t>@VM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)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X.FND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CE6700"/>
          <w:sz w:val="20"/>
          <w:szCs w:val="20"/>
        </w:rPr>
        <w:t>0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X.TODAY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408080"/>
          <w:sz w:val="20"/>
          <w:szCs w:val="20"/>
        </w:rPr>
        <w:t>DATE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()</w:t>
      </w:r>
      <w:proofErr w:type="gramEnd"/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004080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CE6700"/>
          <w:sz w:val="20"/>
          <w:szCs w:val="20"/>
        </w:rPr>
        <w:t>1</w:t>
      </w:r>
      <w:r>
        <w:rPr>
          <w:rFonts w:ascii="Consolas" w:hAnsi="Consolas" w:cs="Consolas"/>
          <w:color w:val="000000"/>
          <w:sz w:val="20"/>
          <w:szCs w:val="20"/>
        </w:rPr>
        <w:t xml:space="preserve"> TO </w:t>
      </w:r>
      <w:r>
        <w:rPr>
          <w:rFonts w:ascii="Consolas" w:hAnsi="Consolas" w:cs="Consolas"/>
          <w:color w:val="0E1D1D"/>
          <w:sz w:val="20"/>
          <w:szCs w:val="20"/>
        </w:rPr>
        <w:t>X.COUNT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0E1D1D"/>
          <w:sz w:val="20"/>
          <w:szCs w:val="20"/>
        </w:rPr>
        <w:t>X.S.DATE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XL.START.DATES</w:t>
      </w:r>
      <w:r>
        <w:rPr>
          <w:rFonts w:ascii="Consolas" w:hAnsi="Consolas" w:cs="Consolas"/>
          <w:color w:val="726750"/>
          <w:sz w:val="20"/>
          <w:szCs w:val="20"/>
        </w:rPr>
        <w:t>&lt;</w:t>
      </w:r>
      <w:r>
        <w:rPr>
          <w:rFonts w:ascii="Consolas" w:hAnsi="Consolas" w:cs="Consolas"/>
          <w:color w:val="CE6700"/>
          <w:sz w:val="20"/>
          <w:szCs w:val="20"/>
        </w:rPr>
        <w:t>1</w:t>
      </w:r>
      <w:proofErr w:type="gramStart"/>
      <w:r>
        <w:rPr>
          <w:rFonts w:ascii="Consolas" w:hAnsi="Consolas" w:cs="Consolas"/>
          <w:b/>
          <w:bCs/>
          <w:color w:val="004080"/>
          <w:sz w:val="20"/>
          <w:szCs w:val="20"/>
        </w:rPr>
        <w:t>,</w:t>
      </w:r>
      <w:r>
        <w:rPr>
          <w:rFonts w:ascii="Consolas" w:hAnsi="Consolas" w:cs="Consolas"/>
          <w:color w:val="0E1D1D"/>
          <w:sz w:val="20"/>
          <w:szCs w:val="20"/>
        </w:rPr>
        <w:t>X</w:t>
      </w:r>
      <w:proofErr w:type="gramEnd"/>
      <w:r>
        <w:rPr>
          <w:rFonts w:ascii="Consolas" w:hAnsi="Consolas" w:cs="Consolas"/>
          <w:color w:val="726750"/>
          <w:sz w:val="20"/>
          <w:szCs w:val="20"/>
        </w:rPr>
        <w:t>&gt;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color w:val="0E1D1D"/>
          <w:sz w:val="20"/>
          <w:szCs w:val="20"/>
        </w:rPr>
        <w:t>X.E.DATE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XL.END.DATES</w:t>
      </w:r>
      <w:r>
        <w:rPr>
          <w:rFonts w:ascii="Consolas" w:hAnsi="Consolas" w:cs="Consolas"/>
          <w:color w:val="726750"/>
          <w:sz w:val="20"/>
          <w:szCs w:val="20"/>
        </w:rPr>
        <w:t>&lt;</w:t>
      </w:r>
      <w:r>
        <w:rPr>
          <w:rFonts w:ascii="Consolas" w:hAnsi="Consolas" w:cs="Consolas"/>
          <w:color w:val="CE6700"/>
          <w:sz w:val="20"/>
          <w:szCs w:val="20"/>
        </w:rPr>
        <w:t>1</w:t>
      </w:r>
      <w:proofErr w:type="gramStart"/>
      <w:r>
        <w:rPr>
          <w:rFonts w:ascii="Consolas" w:hAnsi="Consolas" w:cs="Consolas"/>
          <w:b/>
          <w:bCs/>
          <w:color w:val="004080"/>
          <w:sz w:val="20"/>
          <w:szCs w:val="20"/>
        </w:rPr>
        <w:t>,</w:t>
      </w:r>
      <w:r>
        <w:rPr>
          <w:rFonts w:ascii="Consolas" w:hAnsi="Consolas" w:cs="Consolas"/>
          <w:color w:val="0E1D1D"/>
          <w:sz w:val="20"/>
          <w:szCs w:val="20"/>
        </w:rPr>
        <w:t>X</w:t>
      </w:r>
      <w:proofErr w:type="gramEnd"/>
      <w:r>
        <w:rPr>
          <w:rFonts w:ascii="Consolas" w:hAnsi="Consolas" w:cs="Consolas"/>
          <w:color w:val="726750"/>
          <w:sz w:val="20"/>
          <w:szCs w:val="20"/>
        </w:rPr>
        <w:t>&gt;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(((</w:t>
      </w:r>
      <w:r>
        <w:rPr>
          <w:rFonts w:ascii="Consolas" w:hAnsi="Consolas" w:cs="Consolas"/>
          <w:color w:val="0E1D1D"/>
          <w:sz w:val="20"/>
          <w:szCs w:val="20"/>
        </w:rPr>
        <w:t>X.E.DATE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#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D70015"/>
          <w:sz w:val="20"/>
          <w:szCs w:val="20"/>
        </w:rPr>
        <w:t>""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)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AND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(</w:t>
      </w:r>
      <w:r>
        <w:rPr>
          <w:rFonts w:ascii="Consolas" w:hAnsi="Consolas" w:cs="Consolas"/>
          <w:color w:val="0E1D1D"/>
          <w:sz w:val="20"/>
          <w:szCs w:val="20"/>
        </w:rPr>
        <w:t>X.E.DATE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&lt;=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X.TODAY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))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OR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(</w:t>
      </w:r>
      <w:r>
        <w:rPr>
          <w:rFonts w:ascii="Consolas" w:hAnsi="Consolas" w:cs="Consolas"/>
          <w:color w:val="0E1D1D"/>
          <w:sz w:val="20"/>
          <w:szCs w:val="20"/>
        </w:rPr>
        <w:t>X.S.DATE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&gt;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X.TODAY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))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THEN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IF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X.FND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&gt;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CE6700"/>
          <w:sz w:val="20"/>
          <w:szCs w:val="20"/>
        </w:rPr>
        <w:t>0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THEN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    </w:t>
      </w:r>
      <w:proofErr w:type="gramStart"/>
      <w:r>
        <w:rPr>
          <w:rFonts w:ascii="Consolas" w:hAnsi="Consolas" w:cs="Consolas"/>
          <w:color w:val="0E1D1D"/>
          <w:sz w:val="20"/>
          <w:szCs w:val="20"/>
        </w:rPr>
        <w:t>XL.INACTV.REL.TYPES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:</w:t>
      </w:r>
      <w:proofErr w:type="gramEnd"/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i/>
          <w:iCs/>
          <w:color w:val="400080"/>
          <w:sz w:val="20"/>
          <w:szCs w:val="20"/>
        </w:rPr>
        <w:t>@VM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: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XL.REL.TYPES</w:t>
      </w:r>
      <w:r>
        <w:rPr>
          <w:rFonts w:ascii="Consolas" w:hAnsi="Consolas" w:cs="Consolas"/>
          <w:color w:val="726750"/>
          <w:sz w:val="20"/>
          <w:szCs w:val="20"/>
        </w:rPr>
        <w:t>&lt;</w:t>
      </w:r>
      <w:r>
        <w:rPr>
          <w:rFonts w:ascii="Consolas" w:hAnsi="Consolas" w:cs="Consolas"/>
          <w:color w:val="CE6700"/>
          <w:sz w:val="20"/>
          <w:szCs w:val="20"/>
        </w:rPr>
        <w:t>1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,</w:t>
      </w:r>
      <w:r>
        <w:rPr>
          <w:rFonts w:ascii="Consolas" w:hAnsi="Consolas" w:cs="Consolas"/>
          <w:color w:val="0E1D1D"/>
          <w:sz w:val="20"/>
          <w:szCs w:val="20"/>
        </w:rPr>
        <w:t>X</w:t>
      </w:r>
      <w:r>
        <w:rPr>
          <w:rFonts w:ascii="Consolas" w:hAnsi="Consolas" w:cs="Consolas"/>
          <w:color w:val="726750"/>
          <w:sz w:val="20"/>
          <w:szCs w:val="20"/>
        </w:rPr>
        <w:t>&gt;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END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ELSE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color w:val="0E1D1D"/>
          <w:sz w:val="20"/>
          <w:szCs w:val="20"/>
        </w:rPr>
        <w:t>XL.INACTV.REL.TYPES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:</w:t>
      </w:r>
      <w:proofErr w:type="gramEnd"/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XL.REL.TYPES</w:t>
      </w:r>
      <w:r>
        <w:rPr>
          <w:rFonts w:ascii="Consolas" w:hAnsi="Consolas" w:cs="Consolas"/>
          <w:color w:val="726750"/>
          <w:sz w:val="20"/>
          <w:szCs w:val="20"/>
        </w:rPr>
        <w:t>&lt;</w:t>
      </w:r>
      <w:r>
        <w:rPr>
          <w:rFonts w:ascii="Consolas" w:hAnsi="Consolas" w:cs="Consolas"/>
          <w:color w:val="CE6700"/>
          <w:sz w:val="20"/>
          <w:szCs w:val="20"/>
        </w:rPr>
        <w:t>1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,</w:t>
      </w:r>
      <w:r>
        <w:rPr>
          <w:rFonts w:ascii="Consolas" w:hAnsi="Consolas" w:cs="Consolas"/>
          <w:color w:val="0E1D1D"/>
          <w:sz w:val="20"/>
          <w:szCs w:val="20"/>
        </w:rPr>
        <w:t>X</w:t>
      </w:r>
      <w:r>
        <w:rPr>
          <w:rFonts w:ascii="Consolas" w:hAnsi="Consolas" w:cs="Consolas"/>
          <w:color w:val="726750"/>
          <w:sz w:val="20"/>
          <w:szCs w:val="20"/>
        </w:rPr>
        <w:t>&gt;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r>
        <w:rPr>
          <w:rFonts w:ascii="Consolas" w:hAnsi="Consolas" w:cs="Consolas"/>
          <w:color w:val="0E1D1D"/>
          <w:sz w:val="20"/>
          <w:szCs w:val="20"/>
        </w:rPr>
        <w:t>X.FND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CE6700"/>
          <w:sz w:val="20"/>
          <w:szCs w:val="20"/>
        </w:rPr>
        <w:t>1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END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r>
        <w:rPr>
          <w:rFonts w:ascii="Consolas" w:hAnsi="Consolas" w:cs="Consolas"/>
          <w:b/>
          <w:bCs/>
          <w:color w:val="004080"/>
          <w:sz w:val="20"/>
          <w:szCs w:val="20"/>
        </w:rPr>
        <w:t>END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b/>
          <w:bCs/>
          <w:color w:val="004080"/>
          <w:sz w:val="20"/>
          <w:szCs w:val="20"/>
        </w:rPr>
        <w:t>NEXT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E1D1D"/>
          <w:sz w:val="20"/>
          <w:szCs w:val="20"/>
        </w:rPr>
        <w:t>AL.INACTV.REL.TYPES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726750"/>
          <w:sz w:val="20"/>
          <w:szCs w:val="20"/>
        </w:rPr>
        <w:t>=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E1D1D"/>
          <w:sz w:val="20"/>
          <w:szCs w:val="20"/>
        </w:rPr>
        <w:t>XL.INACTV.REL.TYPES</w:t>
      </w:r>
    </w:p>
    <w:p w:rsidR="00F0031D" w:rsidRDefault="00F0031D" w:rsidP="00F0031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A400"/>
          <w:sz w:val="20"/>
          <w:szCs w:val="20"/>
        </w:rPr>
        <w:t>*</w:t>
      </w:r>
    </w:p>
    <w:p w:rsidR="0054172A" w:rsidRDefault="0054172A"/>
    <w:p w:rsidR="0054172A" w:rsidRDefault="0054172A">
      <w:r>
        <w:t>Sample List Statement and Results:</w:t>
      </w:r>
    </w:p>
    <w:p w:rsidR="00F513AF" w:rsidRDefault="00F513AF">
      <w:r>
        <w:rPr>
          <w:noProof/>
        </w:rPr>
        <w:drawing>
          <wp:inline distT="0" distB="0" distL="0" distR="0" wp14:anchorId="6BB4CAEA" wp14:editId="4F3A5617">
            <wp:extent cx="5943600" cy="36912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72A" w:rsidRDefault="0054172A"/>
    <w:p w:rsidR="0054172A" w:rsidRDefault="0054172A"/>
    <w:p w:rsidR="0054172A" w:rsidRDefault="0054172A">
      <w:r>
        <w:t>Sample DOWNLOAD Statement and Results:</w:t>
      </w:r>
    </w:p>
    <w:p w:rsidR="0054172A" w:rsidRDefault="00F513AF">
      <w:r>
        <w:rPr>
          <w:noProof/>
        </w:rPr>
        <w:drawing>
          <wp:inline distT="0" distB="0" distL="0" distR="0" wp14:anchorId="7BD65BC1" wp14:editId="2797939B">
            <wp:extent cx="5943600" cy="23774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225" w:rsidRDefault="00431225"/>
    <w:p w:rsidR="00F0031D" w:rsidRDefault="00787803" w:rsidP="00787803">
      <w:pPr>
        <w:spacing w:after="0"/>
      </w:pPr>
      <w:r>
        <w:t xml:space="preserve">The LIST </w:t>
      </w:r>
      <w:r w:rsidR="00F0031D">
        <w:t>statement uses</w:t>
      </w:r>
      <w:r>
        <w:t xml:space="preserve"> the same </w:t>
      </w:r>
      <w:proofErr w:type="spellStart"/>
      <w:r>
        <w:t>savedlist</w:t>
      </w:r>
      <w:proofErr w:type="spellEnd"/>
      <w:r>
        <w:t xml:space="preserve"> as was used for the DOWNLOAD. Also, w</w:t>
      </w:r>
      <w:r w:rsidR="0005785B">
        <w:t xml:space="preserve">e are aware of the differences on the record with DMV in CVW.NAME.INITIALS.CUI, as there are </w:t>
      </w:r>
      <w:proofErr w:type="spellStart"/>
      <w:r w:rsidR="0005785B">
        <w:t>subvalue</w:t>
      </w:r>
      <w:proofErr w:type="spellEnd"/>
      <w:r w:rsidR="0005785B">
        <w:t xml:space="preserve"> marks that need to be converted as the value marks were.</w:t>
      </w:r>
      <w:bookmarkStart w:id="0" w:name="_GoBack"/>
      <w:bookmarkEnd w:id="0"/>
    </w:p>
    <w:sectPr w:rsidR="00F0031D" w:rsidSect="00787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25"/>
    <w:rsid w:val="0005785B"/>
    <w:rsid w:val="00431225"/>
    <w:rsid w:val="0054172A"/>
    <w:rsid w:val="006C2F52"/>
    <w:rsid w:val="00787803"/>
    <w:rsid w:val="00F0031D"/>
    <w:rsid w:val="00F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B4010-5EC8-4356-A6EC-201A477A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Van Weelden</dc:creator>
  <cp:keywords/>
  <dc:description/>
  <cp:lastModifiedBy>Carol Van Weelden</cp:lastModifiedBy>
  <cp:revision>1</cp:revision>
  <dcterms:created xsi:type="dcterms:W3CDTF">2018-04-27T16:22:00Z</dcterms:created>
  <dcterms:modified xsi:type="dcterms:W3CDTF">2018-04-27T17:29:00Z</dcterms:modified>
</cp:coreProperties>
</file>